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D4D" w:rsidRPr="00D72D4D" w:rsidRDefault="00D72D4D" w:rsidP="00D7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spellStart"/>
      <w:r w:rsidRPr="00D72D4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Petkim</w:t>
      </w:r>
      <w:proofErr w:type="spellEnd"/>
      <w:r w:rsidRPr="00D72D4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 Etilen-nafta makası haftalık bazda %</w:t>
      </w:r>
      <w:proofErr w:type="gramStart"/>
      <w:r w:rsidRPr="00D72D4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10.7</w:t>
      </w:r>
      <w:proofErr w:type="gramEnd"/>
      <w:r w:rsidRPr="00D72D4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azalarak 154 ABD$ olarak gerçekleşti.</w:t>
      </w:r>
    </w:p>
    <w:p w:rsidR="00D72D4D" w:rsidRPr="00D72D4D" w:rsidRDefault="00D72D4D" w:rsidP="00D72D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72D4D">
        <w:rPr>
          <w:rFonts w:ascii="Times New Roman" w:eastAsia="Times New Roman" w:hAnsi="Times New Roman" w:cs="Times New Roman"/>
          <w:sz w:val="24"/>
          <w:szCs w:val="24"/>
          <w:lang w:eastAsia="tr-TR"/>
        </w:rPr>
        <w:t>Etilen-nafta makası haftalık bazda nafta fiyatlarındaki %</w:t>
      </w:r>
      <w:proofErr w:type="gramStart"/>
      <w:r w:rsidRPr="00D72D4D">
        <w:rPr>
          <w:rFonts w:ascii="Times New Roman" w:eastAsia="Times New Roman" w:hAnsi="Times New Roman" w:cs="Times New Roman"/>
          <w:sz w:val="24"/>
          <w:szCs w:val="24"/>
          <w:lang w:eastAsia="tr-TR"/>
        </w:rPr>
        <w:t>3.4</w:t>
      </w:r>
      <w:proofErr w:type="gramEnd"/>
      <w:r w:rsidRPr="00D72D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artışın etkisi ile %10.7 azalarak 154 ABD$ olarak gerçekleşti.</w:t>
      </w:r>
    </w:p>
    <w:p w:rsidR="00D72D4D" w:rsidRPr="00D72D4D" w:rsidRDefault="00D72D4D" w:rsidP="00D72D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72D4D">
        <w:rPr>
          <w:rFonts w:ascii="Times New Roman" w:eastAsia="Times New Roman" w:hAnsi="Times New Roman" w:cs="Times New Roman"/>
          <w:sz w:val="24"/>
          <w:szCs w:val="24"/>
          <w:lang w:eastAsia="tr-TR"/>
        </w:rPr>
        <w:t>Etilen nafta makası 1Ç26’nın başından bu yana 206 ABD$ olarak gerçekleşirken, 4Ç25’te 158 ABD$ sevi</w:t>
      </w:r>
      <w:bookmarkStart w:id="0" w:name="_GoBack"/>
      <w:bookmarkEnd w:id="0"/>
      <w:r w:rsidRPr="00D72D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yesinde gerçekleşmiştir. Etilen-nafta makası ürün </w:t>
      </w:r>
      <w:proofErr w:type="gramStart"/>
      <w:r w:rsidRPr="00D72D4D">
        <w:rPr>
          <w:rFonts w:ascii="Times New Roman" w:eastAsia="Times New Roman" w:hAnsi="Times New Roman" w:cs="Times New Roman"/>
          <w:sz w:val="24"/>
          <w:szCs w:val="24"/>
          <w:lang w:eastAsia="tr-TR"/>
        </w:rPr>
        <w:t>marjları</w:t>
      </w:r>
      <w:proofErr w:type="gramEnd"/>
      <w:r w:rsidRPr="00D72D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tam olarak </w:t>
      </w:r>
      <w:proofErr w:type="spellStart"/>
      <w:r w:rsidRPr="00D72D4D">
        <w:rPr>
          <w:rFonts w:ascii="Times New Roman" w:eastAsia="Times New Roman" w:hAnsi="Times New Roman" w:cs="Times New Roman"/>
          <w:sz w:val="24"/>
          <w:szCs w:val="24"/>
          <w:lang w:eastAsia="tr-TR"/>
        </w:rPr>
        <w:t>indikatif</w:t>
      </w:r>
      <w:proofErr w:type="spellEnd"/>
      <w:r w:rsidRPr="00D72D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olmadığını hatırlatmak isteriz. Şirketten aldığımız sinyallere göre, ürün </w:t>
      </w:r>
      <w:proofErr w:type="gramStart"/>
      <w:r w:rsidRPr="00D72D4D">
        <w:rPr>
          <w:rFonts w:ascii="Times New Roman" w:eastAsia="Times New Roman" w:hAnsi="Times New Roman" w:cs="Times New Roman"/>
          <w:sz w:val="24"/>
          <w:szCs w:val="24"/>
          <w:lang w:eastAsia="tr-TR"/>
        </w:rPr>
        <w:t>marjları</w:t>
      </w:r>
      <w:proofErr w:type="gramEnd"/>
      <w:r w:rsidRPr="00D72D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zayıf seyretmeye devam ediyor. </w:t>
      </w:r>
      <w:proofErr w:type="spellStart"/>
      <w:r w:rsidRPr="00D72D4D">
        <w:rPr>
          <w:rFonts w:ascii="Times New Roman" w:eastAsia="Times New Roman" w:hAnsi="Times New Roman" w:cs="Times New Roman"/>
          <w:sz w:val="24"/>
          <w:szCs w:val="24"/>
          <w:lang w:eastAsia="tr-TR"/>
        </w:rPr>
        <w:t>Petkim</w:t>
      </w:r>
      <w:proofErr w:type="spellEnd"/>
      <w:r w:rsidRPr="00D72D4D">
        <w:rPr>
          <w:rFonts w:ascii="Times New Roman" w:eastAsia="Times New Roman" w:hAnsi="Times New Roman" w:cs="Times New Roman"/>
          <w:sz w:val="24"/>
          <w:szCs w:val="24"/>
          <w:lang w:eastAsia="tr-TR"/>
        </w:rPr>
        <w:t>, 5 Mart'ta piyasa açılmadan önce 4Ç25 sonuçlarını açıklayacak ve zayıf sonuçlar bekliyoruz. Mevcut ürün makası 1Ç26’da da zayıf bir çeyreğe işaret etmektedir ve 1Y26’nın da zorlu olmaya devam edeceğine inanıyoruz.</w:t>
      </w:r>
    </w:p>
    <w:p w:rsidR="008626B4" w:rsidRPr="00D72D4D" w:rsidRDefault="00D72D4D" w:rsidP="00D72D4D">
      <w:r>
        <w:rPr>
          <w:noProof/>
          <w:lang w:eastAsia="tr-TR"/>
        </w:rPr>
        <w:drawing>
          <wp:inline distT="0" distB="0" distL="0" distR="0">
            <wp:extent cx="5760720" cy="265557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53b4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26B4" w:rsidRPr="00D7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AE9"/>
    <w:multiLevelType w:val="multilevel"/>
    <w:tmpl w:val="0350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D208A6"/>
    <w:multiLevelType w:val="multilevel"/>
    <w:tmpl w:val="12B6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41"/>
    <w:rsid w:val="0049219F"/>
    <w:rsid w:val="00550CE3"/>
    <w:rsid w:val="008626B4"/>
    <w:rsid w:val="009D6841"/>
    <w:rsid w:val="00BA7D84"/>
    <w:rsid w:val="00CA08E4"/>
    <w:rsid w:val="00D7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50C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2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9219F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50CE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50C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2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9219F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50CE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11</cp:revision>
  <dcterms:created xsi:type="dcterms:W3CDTF">2026-01-31T17:11:00Z</dcterms:created>
  <dcterms:modified xsi:type="dcterms:W3CDTF">2026-03-02T11:45:00Z</dcterms:modified>
</cp:coreProperties>
</file>