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205C" w14:textId="77777777" w:rsidR="005E0DCD" w:rsidRPr="005E0DCD" w:rsidRDefault="005E0DCD" w:rsidP="005E0DCD">
      <w:pPr>
        <w:rPr>
          <w:b/>
          <w:bCs/>
          <w:sz w:val="36"/>
          <w:szCs w:val="36"/>
        </w:rPr>
      </w:pPr>
      <w:r w:rsidRPr="005E0DCD">
        <w:rPr>
          <w:b/>
          <w:bCs/>
          <w:sz w:val="36"/>
          <w:szCs w:val="36"/>
        </w:rPr>
        <w:t>EURUSD Teknik Analizi (IKON Menkul)</w:t>
      </w:r>
    </w:p>
    <w:p w14:paraId="76FDE77C" w14:textId="77777777" w:rsidR="005E0DCD" w:rsidRPr="005E0DCD" w:rsidRDefault="005E0DCD" w:rsidP="005E0DCD">
      <w:pPr>
        <w:rPr>
          <w:b/>
          <w:bCs/>
        </w:rPr>
      </w:pPr>
      <w:r w:rsidRPr="005E0DCD">
        <w:rPr>
          <w:b/>
          <w:bCs/>
        </w:rPr>
        <w:t>EURUSD</w:t>
      </w:r>
    </w:p>
    <w:p w14:paraId="35D5A5D3" w14:textId="7335B52D" w:rsidR="001917B7" w:rsidRDefault="005E0DCD" w:rsidP="00995294">
      <w:pPr>
        <w:rPr>
          <w:noProof/>
        </w:rPr>
      </w:pPr>
      <w:r w:rsidRPr="005E0DCD">
        <w:t>Yeni haftaya 1.1787 seviyesinde giriş yapan EURUSD paritesi gün içinde euro lehine tepkiler alarak 1.1834 seviyesine kadar yükseldi. Yükselişlerin ardından 8 günlük hareketli ortalamanın kesişiminde 1.1830 bölgesinde bulunan dirençten aşağı yönlü tepkiler alındı ve parite 1.1796 bölgesine geriledi.</w:t>
      </w:r>
      <w:r w:rsidRPr="005E0DCD">
        <w:br/>
      </w:r>
      <w:r w:rsidRPr="005E0DCD">
        <w:br/>
        <w:t>Yukarı yönlü fiyatlamalarda 1.1830 direnci üzerinde günlük kapanış görülmesi durumunda 1.1918 bölgesine doğru yükselişler etkili olmayı sürdürebilir. Dolar lehine tepkilerde ise 55 günlük hareketli ortalama bölgesi ilk destek olarak tepki oluşturabilir.</w:t>
      </w:r>
      <w:r w:rsidRPr="005E0DCD">
        <w:br/>
      </w:r>
      <w:r w:rsidRPr="005E0DCD">
        <w:br/>
        <w:t>Destekler: 1.1707 – 1.1615 – 1.1541</w:t>
      </w:r>
      <w:r w:rsidRPr="005E0DCD">
        <w:br/>
        <w:t>Dirençler: 1.1830 – 1.1918 – 1.2052</w:t>
      </w:r>
    </w:p>
    <w:p w14:paraId="0251A3CF" w14:textId="46B1E41D" w:rsidR="005E0DCD" w:rsidRPr="00DA54C1" w:rsidRDefault="005E0DCD" w:rsidP="00995294">
      <w:r>
        <w:rPr>
          <w:noProof/>
        </w:rPr>
        <w:drawing>
          <wp:inline distT="0" distB="0" distL="0" distR="0" wp14:anchorId="6D24789C" wp14:editId="56128F62">
            <wp:extent cx="5760720" cy="3599180"/>
            <wp:effectExtent l="0" t="0" r="0" b="1270"/>
            <wp:docPr id="1981741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99180"/>
                    </a:xfrm>
                    <a:prstGeom prst="rect">
                      <a:avLst/>
                    </a:prstGeom>
                    <a:noFill/>
                    <a:ln>
                      <a:noFill/>
                    </a:ln>
                  </pic:spPr>
                </pic:pic>
              </a:graphicData>
            </a:graphic>
          </wp:inline>
        </w:drawing>
      </w:r>
    </w:p>
    <w:sectPr w:rsidR="005E0DCD"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3003" w14:textId="77777777" w:rsidR="00EA468A" w:rsidRDefault="00EA468A" w:rsidP="009F1520">
      <w:pPr>
        <w:spacing w:after="0" w:line="240" w:lineRule="auto"/>
      </w:pPr>
      <w:r>
        <w:separator/>
      </w:r>
    </w:p>
  </w:endnote>
  <w:endnote w:type="continuationSeparator" w:id="0">
    <w:p w14:paraId="127DAD3C" w14:textId="77777777" w:rsidR="00EA468A" w:rsidRDefault="00EA468A"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7C22" w14:textId="77777777" w:rsidR="00EA468A" w:rsidRDefault="00EA468A" w:rsidP="009F1520">
      <w:pPr>
        <w:spacing w:after="0" w:line="240" w:lineRule="auto"/>
      </w:pPr>
      <w:r>
        <w:separator/>
      </w:r>
    </w:p>
  </w:footnote>
  <w:footnote w:type="continuationSeparator" w:id="0">
    <w:p w14:paraId="5AF0F632" w14:textId="77777777" w:rsidR="00EA468A" w:rsidRDefault="00EA468A"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27C3A"/>
    <w:rsid w:val="001917B7"/>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5E0DCD"/>
    <w:rsid w:val="00623D09"/>
    <w:rsid w:val="00697EE6"/>
    <w:rsid w:val="006A3655"/>
    <w:rsid w:val="006F47D3"/>
    <w:rsid w:val="00802C04"/>
    <w:rsid w:val="00842025"/>
    <w:rsid w:val="008D4699"/>
    <w:rsid w:val="00995294"/>
    <w:rsid w:val="009F1520"/>
    <w:rsid w:val="00A57C8F"/>
    <w:rsid w:val="00A63EBD"/>
    <w:rsid w:val="00AB495E"/>
    <w:rsid w:val="00AF2E8C"/>
    <w:rsid w:val="00AF721F"/>
    <w:rsid w:val="00B258AD"/>
    <w:rsid w:val="00B876B5"/>
    <w:rsid w:val="00BA263C"/>
    <w:rsid w:val="00BD6B5D"/>
    <w:rsid w:val="00C04EF7"/>
    <w:rsid w:val="00C17D4F"/>
    <w:rsid w:val="00CD20D4"/>
    <w:rsid w:val="00D11216"/>
    <w:rsid w:val="00DA54C1"/>
    <w:rsid w:val="00DA696D"/>
    <w:rsid w:val="00DB49E6"/>
    <w:rsid w:val="00EA468A"/>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2026-02-23T15:34:00Z</dcterms:created>
  <dcterms:modified xsi:type="dcterms:W3CDTF">2026-02-23T15:34:00Z</dcterms:modified>
</cp:coreProperties>
</file>