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7A9D" w14:textId="77777777" w:rsidR="00F2298A" w:rsidRPr="00F2298A" w:rsidRDefault="00F2298A" w:rsidP="00F2298A">
      <w:pPr>
        <w:rPr>
          <w:b/>
          <w:bCs/>
          <w:sz w:val="36"/>
          <w:szCs w:val="36"/>
        </w:rPr>
      </w:pPr>
      <w:r w:rsidRPr="00F2298A">
        <w:rPr>
          <w:b/>
          <w:bCs/>
          <w:sz w:val="36"/>
          <w:szCs w:val="36"/>
        </w:rPr>
        <w:t xml:space="preserve">S&amp;P 500 Endeksi Teknik Analizi (QNB </w:t>
      </w:r>
      <w:proofErr w:type="spellStart"/>
      <w:r w:rsidRPr="00F2298A">
        <w:rPr>
          <w:b/>
          <w:bCs/>
          <w:sz w:val="36"/>
          <w:szCs w:val="36"/>
        </w:rPr>
        <w:t>Invest</w:t>
      </w:r>
      <w:proofErr w:type="spellEnd"/>
      <w:r w:rsidRPr="00F2298A">
        <w:rPr>
          <w:b/>
          <w:bCs/>
          <w:sz w:val="36"/>
          <w:szCs w:val="36"/>
        </w:rPr>
        <w:t>)</w:t>
      </w:r>
    </w:p>
    <w:p w14:paraId="4E961C72" w14:textId="77777777" w:rsidR="00F2298A" w:rsidRPr="00F2298A" w:rsidRDefault="00F2298A" w:rsidP="00F2298A">
      <w:pPr>
        <w:rPr>
          <w:b/>
          <w:bCs/>
        </w:rPr>
      </w:pPr>
      <w:r w:rsidRPr="00F2298A">
        <w:rPr>
          <w:b/>
          <w:bCs/>
        </w:rPr>
        <w:t>Günü yataya yakın seyirle tamamladı</w:t>
      </w:r>
    </w:p>
    <w:p w14:paraId="6FCE25AA" w14:textId="77777777" w:rsidR="00F2298A" w:rsidRPr="00F2298A" w:rsidRDefault="00F2298A" w:rsidP="00F2298A">
      <w:r w:rsidRPr="00F2298A">
        <w:t>S&amp;P 500 Endeksi için günlük değişim %0.13 düşüşle gerçekleşmiş oldu. Endeks bu hafta 7000 olan önemli seviyede tarihi zirvesini ileri taşıdı. </w:t>
      </w:r>
    </w:p>
    <w:p w14:paraId="5287EC4F" w14:textId="77777777" w:rsidR="00F2298A" w:rsidRPr="00F2298A" w:rsidRDefault="00F2298A" w:rsidP="00F2298A">
      <w:r w:rsidRPr="00F2298A">
        <w:t>S&amp;P 500 Endeksi 5 iş gününe göre hesaplanan hareketli ortalamaya göre olumlu görünümdedir. Yukarı yönlü hareketlerde izlenebilecek birinci direnç 7.110 olurken destek olarak 6.882 izlenebilir.</w:t>
      </w:r>
    </w:p>
    <w:p w14:paraId="43816EC9" w14:textId="77777777" w:rsidR="00F2298A" w:rsidRPr="00F2298A" w:rsidRDefault="00F2298A" w:rsidP="00F2298A">
      <w:r w:rsidRPr="00F2298A">
        <w:t>Destek: 6882-6756</w:t>
      </w:r>
      <w:r w:rsidRPr="00F2298A">
        <w:br/>
        <w:t>Direnç: 7110-7184</w:t>
      </w:r>
    </w:p>
    <w:p w14:paraId="264C7B04" w14:textId="77777777" w:rsidR="00DB537B" w:rsidRPr="00DB537B" w:rsidRDefault="00DB537B" w:rsidP="00DB537B">
      <w:pPr>
        <w:rPr>
          <w:b/>
          <w:bCs/>
        </w:rPr>
      </w:pPr>
    </w:p>
    <w:p w14:paraId="0ED475D8" w14:textId="77777777" w:rsidR="002B6189" w:rsidRPr="002B6189" w:rsidRDefault="002B6189" w:rsidP="002B6189">
      <w:pPr>
        <w:rPr>
          <w:b/>
          <w:bCs/>
        </w:rPr>
      </w:pPr>
    </w:p>
    <w:p w14:paraId="3AAB42DC" w14:textId="0EA1854B" w:rsidR="00CD20D4" w:rsidRPr="00DA54C1" w:rsidRDefault="00CD20D4" w:rsidP="00DA54C1"/>
    <w:sectPr w:rsidR="00CD20D4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7722" w14:textId="77777777" w:rsidR="009D2F26" w:rsidRDefault="009D2F26" w:rsidP="002554DE">
      <w:pPr>
        <w:spacing w:after="0" w:line="240" w:lineRule="auto"/>
      </w:pPr>
      <w:r>
        <w:separator/>
      </w:r>
    </w:p>
  </w:endnote>
  <w:endnote w:type="continuationSeparator" w:id="0">
    <w:p w14:paraId="1874434F" w14:textId="77777777" w:rsidR="009D2F26" w:rsidRDefault="009D2F26" w:rsidP="0025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BCEE" w14:textId="77777777" w:rsidR="009D2F26" w:rsidRDefault="009D2F26" w:rsidP="002554DE">
      <w:pPr>
        <w:spacing w:after="0" w:line="240" w:lineRule="auto"/>
      </w:pPr>
      <w:r>
        <w:separator/>
      </w:r>
    </w:p>
  </w:footnote>
  <w:footnote w:type="continuationSeparator" w:id="0">
    <w:p w14:paraId="19CB6418" w14:textId="77777777" w:rsidR="009D2F26" w:rsidRDefault="009D2F26" w:rsidP="00255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1B2837"/>
    <w:rsid w:val="002554DE"/>
    <w:rsid w:val="002B6189"/>
    <w:rsid w:val="003005F7"/>
    <w:rsid w:val="003A6057"/>
    <w:rsid w:val="003B7ABC"/>
    <w:rsid w:val="00447B11"/>
    <w:rsid w:val="004606E2"/>
    <w:rsid w:val="005C37D1"/>
    <w:rsid w:val="00802C04"/>
    <w:rsid w:val="00842C87"/>
    <w:rsid w:val="009D2F26"/>
    <w:rsid w:val="009D688D"/>
    <w:rsid w:val="00A63EBD"/>
    <w:rsid w:val="00AB495E"/>
    <w:rsid w:val="00AF2E8C"/>
    <w:rsid w:val="00B876B5"/>
    <w:rsid w:val="00BA263C"/>
    <w:rsid w:val="00BD6B5D"/>
    <w:rsid w:val="00C04EF7"/>
    <w:rsid w:val="00CD20D4"/>
    <w:rsid w:val="00D11216"/>
    <w:rsid w:val="00DA54C1"/>
    <w:rsid w:val="00DB537B"/>
    <w:rsid w:val="00F027D8"/>
    <w:rsid w:val="00F2298A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5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54DE"/>
  </w:style>
  <w:style w:type="paragraph" w:styleId="AltBilgi">
    <w:name w:val="footer"/>
    <w:basedOn w:val="Normal"/>
    <w:link w:val="AltBilgiChar"/>
    <w:uiPriority w:val="99"/>
    <w:unhideWhenUsed/>
    <w:rsid w:val="0025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2026-01-30T10:08:00Z</dcterms:created>
  <dcterms:modified xsi:type="dcterms:W3CDTF">2026-01-30T10:08:00Z</dcterms:modified>
</cp:coreProperties>
</file>